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009A5" w:rsidTr="00A009A5">
        <w:tc>
          <w:tcPr>
            <w:tcW w:w="8296" w:type="dxa"/>
          </w:tcPr>
          <w:p w:rsidR="00A009A5" w:rsidRPr="00A009A5" w:rsidRDefault="00A009A5" w:rsidP="001C683D">
            <w:pPr>
              <w:spacing w:line="360" w:lineRule="auto"/>
              <w:jc w:val="center"/>
              <w:rPr>
                <w:rFonts w:ascii="宋体" w:eastAsia="宋体" w:hAnsi="宋体"/>
                <w:noProof/>
              </w:rPr>
            </w:pPr>
            <w:r w:rsidRPr="00A009A5">
              <w:rPr>
                <w:rFonts w:ascii="宋体" w:eastAsia="宋体" w:hAnsi="宋体" w:hint="eastAsia"/>
                <w:noProof/>
                <w:sz w:val="28"/>
              </w:rPr>
              <w:t>导学案</w:t>
            </w:r>
          </w:p>
        </w:tc>
      </w:tr>
      <w:tr w:rsidR="00A009A5" w:rsidTr="00A009A5">
        <w:tc>
          <w:tcPr>
            <w:tcW w:w="8296" w:type="dxa"/>
          </w:tcPr>
          <w:p w:rsidR="00A009A5" w:rsidRPr="00E9318E" w:rsidRDefault="00A009A5" w:rsidP="001C683D">
            <w:pPr>
              <w:spacing w:line="360" w:lineRule="auto"/>
              <w:rPr>
                <w:noProof/>
                <w:sz w:val="24"/>
              </w:rPr>
            </w:pPr>
            <w:r w:rsidRPr="00E9318E">
              <w:rPr>
                <w:rFonts w:hint="eastAsia"/>
                <w:noProof/>
                <w:sz w:val="24"/>
              </w:rPr>
              <w:t>1.</w:t>
            </w:r>
            <w:r w:rsidRPr="00E9318E">
              <w:rPr>
                <w:rFonts w:hint="eastAsia"/>
                <w:noProof/>
                <w:sz w:val="24"/>
              </w:rPr>
              <w:t>课题名称</w:t>
            </w:r>
            <w:r w:rsidRPr="00E9318E">
              <w:rPr>
                <w:noProof/>
                <w:sz w:val="24"/>
              </w:rPr>
              <w:t>：</w:t>
            </w:r>
          </w:p>
          <w:p w:rsidR="00E9318E" w:rsidRDefault="00E9318E" w:rsidP="001C683D">
            <w:pPr>
              <w:spacing w:line="360" w:lineRule="auto"/>
              <w:rPr>
                <w:noProof/>
              </w:rPr>
            </w:pPr>
            <w:r w:rsidRPr="00E9318E">
              <w:rPr>
                <w:rFonts w:hint="eastAsia"/>
                <w:noProof/>
                <w:sz w:val="24"/>
              </w:rPr>
              <w:t>人教</w:t>
            </w:r>
            <w:r w:rsidR="00134BFD">
              <w:rPr>
                <w:rFonts w:hint="eastAsia"/>
                <w:noProof/>
                <w:sz w:val="24"/>
              </w:rPr>
              <w:t>PEP</w:t>
            </w:r>
            <w:r w:rsidRPr="00E9318E">
              <w:rPr>
                <w:rFonts w:hint="eastAsia"/>
                <w:noProof/>
                <w:sz w:val="24"/>
              </w:rPr>
              <w:t>版</w:t>
            </w:r>
            <w:r w:rsidR="00DA132E">
              <w:rPr>
                <w:rFonts w:hint="eastAsia"/>
                <w:noProof/>
                <w:sz w:val="24"/>
              </w:rPr>
              <w:t>四</w:t>
            </w:r>
            <w:r w:rsidRPr="00E9318E">
              <w:rPr>
                <w:rFonts w:hint="eastAsia"/>
                <w:noProof/>
                <w:sz w:val="24"/>
              </w:rPr>
              <w:t>年级下册英语</w:t>
            </w:r>
            <w:r w:rsidR="00134BFD">
              <w:rPr>
                <w:noProof/>
                <w:sz w:val="24"/>
              </w:rPr>
              <w:t xml:space="preserve">Unit 1 </w:t>
            </w:r>
            <w:r w:rsidR="00DA132E">
              <w:rPr>
                <w:noProof/>
                <w:sz w:val="24"/>
              </w:rPr>
              <w:t>My school</w:t>
            </w:r>
            <w:r w:rsidR="00134BFD">
              <w:rPr>
                <w:noProof/>
                <w:sz w:val="24"/>
              </w:rPr>
              <w:t xml:space="preserve"> </w:t>
            </w:r>
            <w:r w:rsidRPr="00E9318E">
              <w:rPr>
                <w:noProof/>
                <w:sz w:val="24"/>
              </w:rPr>
              <w:t xml:space="preserve">Part </w:t>
            </w:r>
            <w:r w:rsidR="00705CC8">
              <w:rPr>
                <w:rFonts w:hint="eastAsia"/>
                <w:noProof/>
                <w:sz w:val="24"/>
              </w:rPr>
              <w:t>C</w:t>
            </w:r>
            <w:r>
              <w:rPr>
                <w:rFonts w:hint="eastAsia"/>
                <w:noProof/>
                <w:sz w:val="24"/>
              </w:rPr>
              <w:t>（第</w:t>
            </w:r>
            <w:r w:rsidR="00705CC8">
              <w:rPr>
                <w:noProof/>
                <w:sz w:val="24"/>
              </w:rPr>
              <w:t>3</w:t>
            </w:r>
            <w:r>
              <w:rPr>
                <w:rFonts w:hint="eastAsia"/>
                <w:noProof/>
                <w:sz w:val="24"/>
              </w:rPr>
              <w:t>课时）</w:t>
            </w:r>
          </w:p>
        </w:tc>
      </w:tr>
      <w:tr w:rsidR="00A009A5" w:rsidTr="00A009A5">
        <w:tc>
          <w:tcPr>
            <w:tcW w:w="8296" w:type="dxa"/>
          </w:tcPr>
          <w:p w:rsidR="00A009A5" w:rsidRDefault="00E9318E" w:rsidP="001C683D">
            <w:pPr>
              <w:spacing w:line="360" w:lineRule="auto"/>
              <w:rPr>
                <w:noProof/>
                <w:sz w:val="24"/>
              </w:rPr>
            </w:pPr>
            <w:r w:rsidRPr="00E9318E">
              <w:rPr>
                <w:rFonts w:hint="eastAsia"/>
                <w:noProof/>
                <w:sz w:val="24"/>
              </w:rPr>
              <w:t>2.</w:t>
            </w:r>
            <w:r w:rsidRPr="00E9318E">
              <w:rPr>
                <w:rFonts w:hint="eastAsia"/>
                <w:noProof/>
                <w:sz w:val="24"/>
              </w:rPr>
              <w:t>学习任务</w:t>
            </w:r>
            <w:r w:rsidRPr="00E9318E">
              <w:rPr>
                <w:noProof/>
                <w:sz w:val="24"/>
              </w:rPr>
              <w:t>：</w:t>
            </w:r>
          </w:p>
          <w:p w:rsidR="00D94A6C" w:rsidRDefault="00D94A6C" w:rsidP="001C683D">
            <w:pPr>
              <w:spacing w:line="360" w:lineRule="auto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(</w:t>
            </w:r>
            <w:r>
              <w:rPr>
                <w:noProof/>
                <w:sz w:val="24"/>
              </w:rPr>
              <w:t>1</w:t>
            </w:r>
            <w:r>
              <w:rPr>
                <w:rFonts w:hint="eastAsia"/>
                <w:noProof/>
                <w:sz w:val="24"/>
              </w:rPr>
              <w:t>)</w:t>
            </w:r>
            <w:r>
              <w:rPr>
                <w:noProof/>
                <w:sz w:val="24"/>
              </w:rPr>
              <w:t xml:space="preserve"> </w:t>
            </w:r>
            <w:r w:rsidR="00705CC8">
              <w:rPr>
                <w:rFonts w:hint="eastAsia"/>
                <w:noProof/>
                <w:sz w:val="24"/>
              </w:rPr>
              <w:t>通过阅读趣味故事复习巩固本单元所学语言，增加学生语言的输入</w:t>
            </w:r>
            <w:r w:rsidR="00DA132E">
              <w:rPr>
                <w:rFonts w:hint="eastAsia"/>
                <w:noProof/>
                <w:sz w:val="24"/>
              </w:rPr>
              <w:t>。</w:t>
            </w:r>
          </w:p>
          <w:p w:rsidR="00ED670B" w:rsidRDefault="00D94A6C" w:rsidP="001C683D">
            <w:pPr>
              <w:spacing w:line="360" w:lineRule="auto"/>
              <w:rPr>
                <w:rFonts w:hint="eastAsia"/>
                <w:noProof/>
                <w:sz w:val="24"/>
              </w:rPr>
            </w:pPr>
            <w:r>
              <w:rPr>
                <w:noProof/>
                <w:sz w:val="24"/>
              </w:rPr>
              <w:t xml:space="preserve">(2) </w:t>
            </w:r>
            <w:r w:rsidR="00705CC8">
              <w:rPr>
                <w:rFonts w:hint="eastAsia"/>
                <w:noProof/>
                <w:sz w:val="24"/>
              </w:rPr>
              <w:t>能够理解故事内容，正确的朗读故事。</w:t>
            </w:r>
          </w:p>
          <w:p w:rsidR="00C87767" w:rsidRPr="00C87767" w:rsidRDefault="00C87767" w:rsidP="001C683D">
            <w:pPr>
              <w:spacing w:line="360" w:lineRule="auto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(</w:t>
            </w:r>
            <w:r>
              <w:rPr>
                <w:noProof/>
                <w:sz w:val="24"/>
              </w:rPr>
              <w:t>3</w:t>
            </w:r>
            <w:r>
              <w:rPr>
                <w:rFonts w:hint="eastAsia"/>
                <w:noProof/>
                <w:sz w:val="24"/>
              </w:rPr>
              <w:t>)</w:t>
            </w:r>
            <w:r>
              <w:rPr>
                <w:noProof/>
                <w:sz w:val="24"/>
              </w:rPr>
              <w:t xml:space="preserve"> </w:t>
            </w:r>
            <w:r w:rsidR="00705CC8">
              <w:rPr>
                <w:rFonts w:hint="eastAsia"/>
                <w:noProof/>
                <w:sz w:val="24"/>
              </w:rPr>
              <w:t>通过听力活动，检测学生单元</w:t>
            </w:r>
            <w:r w:rsidR="00705CC8">
              <w:rPr>
                <w:rFonts w:hint="eastAsia"/>
                <w:noProof/>
                <w:sz w:val="24"/>
              </w:rPr>
              <w:t>A</w:t>
            </w:r>
            <w:r w:rsidR="00705CC8">
              <w:rPr>
                <w:rFonts w:hint="eastAsia"/>
                <w:noProof/>
                <w:sz w:val="24"/>
              </w:rPr>
              <w:t>、</w:t>
            </w:r>
            <w:r w:rsidR="00705CC8">
              <w:rPr>
                <w:rFonts w:hint="eastAsia"/>
                <w:noProof/>
                <w:sz w:val="24"/>
              </w:rPr>
              <w:t>B</w:t>
            </w:r>
            <w:r w:rsidR="00705CC8">
              <w:rPr>
                <w:rFonts w:hint="eastAsia"/>
                <w:noProof/>
                <w:sz w:val="24"/>
              </w:rPr>
              <w:t>部分得核心句型；根据图片圈出正确单词，考查单元对的认读。</w:t>
            </w:r>
          </w:p>
        </w:tc>
      </w:tr>
      <w:tr w:rsidR="00A009A5" w:rsidTr="00A009A5">
        <w:tc>
          <w:tcPr>
            <w:tcW w:w="8296" w:type="dxa"/>
          </w:tcPr>
          <w:p w:rsidR="004D09EA" w:rsidRDefault="00E9318E" w:rsidP="001C683D">
            <w:pPr>
              <w:spacing w:line="360" w:lineRule="auto"/>
              <w:rPr>
                <w:noProof/>
                <w:sz w:val="24"/>
              </w:rPr>
            </w:pPr>
            <w:r w:rsidRPr="00E9318E">
              <w:rPr>
                <w:rFonts w:hint="eastAsia"/>
                <w:noProof/>
                <w:sz w:val="24"/>
              </w:rPr>
              <w:t>3.</w:t>
            </w:r>
            <w:r w:rsidRPr="00E9318E">
              <w:rPr>
                <w:rFonts w:hint="eastAsia"/>
                <w:noProof/>
                <w:sz w:val="24"/>
              </w:rPr>
              <w:t>学习准备</w:t>
            </w:r>
            <w:r w:rsidR="004D09EA">
              <w:rPr>
                <w:rFonts w:hint="eastAsia"/>
                <w:noProof/>
                <w:sz w:val="24"/>
              </w:rPr>
              <w:t>：</w:t>
            </w:r>
          </w:p>
          <w:p w:rsidR="004D09EA" w:rsidRPr="004D09EA" w:rsidRDefault="004D09EA" w:rsidP="00ED670B">
            <w:pPr>
              <w:spacing w:line="360" w:lineRule="auto"/>
              <w:ind w:firstLineChars="200" w:firstLine="480"/>
              <w:rPr>
                <w:noProof/>
                <w:sz w:val="24"/>
              </w:rPr>
            </w:pPr>
            <w:r w:rsidRPr="004D09EA">
              <w:rPr>
                <w:rFonts w:hint="eastAsia"/>
                <w:noProof/>
                <w:sz w:val="24"/>
              </w:rPr>
              <w:t>准备</w:t>
            </w:r>
            <w:r>
              <w:rPr>
                <w:rFonts w:hint="eastAsia"/>
                <w:noProof/>
                <w:sz w:val="24"/>
              </w:rPr>
              <w:t>好</w:t>
            </w:r>
            <w:r w:rsidR="00ED670B">
              <w:rPr>
                <w:rFonts w:hint="eastAsia"/>
                <w:noProof/>
                <w:sz w:val="24"/>
              </w:rPr>
              <w:t>笔、英语本</w:t>
            </w:r>
            <w:r>
              <w:rPr>
                <w:noProof/>
                <w:sz w:val="24"/>
              </w:rPr>
              <w:t>，</w:t>
            </w:r>
            <w:r w:rsidR="001C683D">
              <w:rPr>
                <w:rFonts w:hint="eastAsia"/>
                <w:noProof/>
                <w:sz w:val="24"/>
              </w:rPr>
              <w:t>边观看边做记录</w:t>
            </w:r>
            <w:r>
              <w:rPr>
                <w:noProof/>
                <w:sz w:val="24"/>
              </w:rPr>
              <w:t>。</w:t>
            </w:r>
          </w:p>
        </w:tc>
      </w:tr>
      <w:tr w:rsidR="00A009A5" w:rsidTr="00A009A5">
        <w:tc>
          <w:tcPr>
            <w:tcW w:w="8296" w:type="dxa"/>
          </w:tcPr>
          <w:p w:rsidR="00A009A5" w:rsidRDefault="00E9318E" w:rsidP="001C683D">
            <w:pPr>
              <w:spacing w:line="360" w:lineRule="auto"/>
              <w:rPr>
                <w:noProof/>
                <w:sz w:val="24"/>
              </w:rPr>
            </w:pPr>
            <w:r w:rsidRPr="00E9318E">
              <w:rPr>
                <w:rFonts w:hint="eastAsia"/>
                <w:noProof/>
                <w:sz w:val="24"/>
              </w:rPr>
              <w:t>4.</w:t>
            </w:r>
            <w:r w:rsidRPr="00E9318E">
              <w:rPr>
                <w:rFonts w:hint="eastAsia"/>
                <w:noProof/>
                <w:sz w:val="24"/>
              </w:rPr>
              <w:t>学习方式和环节：</w:t>
            </w:r>
          </w:p>
          <w:p w:rsidR="004D09EA" w:rsidRDefault="00E3397E" w:rsidP="00ED670B">
            <w:pPr>
              <w:spacing w:line="360" w:lineRule="auto"/>
              <w:ind w:firstLineChars="200" w:firstLine="48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535256</wp:posOffset>
                      </wp:positionH>
                      <wp:positionV relativeFrom="paragraph">
                        <wp:posOffset>578485</wp:posOffset>
                      </wp:positionV>
                      <wp:extent cx="914400" cy="323850"/>
                      <wp:effectExtent l="0" t="0" r="22225" b="1905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5DB6" w:rsidRDefault="00F25DB6">
                                  <w:r>
                                    <w:rPr>
                                      <w:rFonts w:hint="eastAsia"/>
                                    </w:rPr>
                                    <w:t>Warm</w:t>
                                  </w:r>
                                  <w:r w:rsidR="00E3397E">
                                    <w:t>ing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up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style="position:absolute;left:0;text-align:left;margin-left:42.15pt;margin-top:45.55pt;width:1in;height:25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" fillcolor="white [3201]" strokeweight=".5pt">
                      <v:textbox>
                        <w:txbxContent>
                          <w:p w:rsidR="00F25DB6" w:rsidRDefault="00F25DB6">
                            <w:r>
                              <w:rPr>
                                <w:rFonts w:hint="eastAsia"/>
                              </w:rPr>
                              <w:t>Warm</w:t>
                            </w:r>
                            <w:r w:rsidR="00E3397E">
                              <w:t>ing</w:t>
                            </w:r>
                            <w:r>
                              <w:rPr>
                                <w:rFonts w:hint="eastAsia"/>
                              </w:rPr>
                              <w:t xml:space="preserve"> up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254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0BD1A9" wp14:editId="2277136B">
                      <wp:simplePos x="0" y="0"/>
                      <wp:positionH relativeFrom="column">
                        <wp:posOffset>3966259</wp:posOffset>
                      </wp:positionH>
                      <wp:positionV relativeFrom="paragraph">
                        <wp:posOffset>568960</wp:posOffset>
                      </wp:positionV>
                      <wp:extent cx="914400" cy="323850"/>
                      <wp:effectExtent l="0" t="0" r="24765" b="1905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5DB6" w:rsidRDefault="00E3397E" w:rsidP="00F25DB6">
                                  <w:r>
                                    <w:rPr>
                                      <w:noProof/>
                                      <w:sz w:val="24"/>
                                    </w:rPr>
                                    <w:t>Let’s check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BD1A9" id="文本框 8" o:spid="_x0000_s1027" type="#_x0000_t202" style="position:absolute;left:0;text-align:left;margin-left:312.3pt;margin-top:44.8pt;width:1in;height:25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" fillcolor="white [3201]" strokeweight=".5pt">
                      <v:textbox>
                        <w:txbxContent>
                          <w:p w:rsidR="00F25DB6" w:rsidRDefault="00E3397E" w:rsidP="00F25DB6">
                            <w:r>
                              <w:rPr>
                                <w:noProof/>
                                <w:sz w:val="24"/>
                              </w:rPr>
                              <w:t>Let’s check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254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0BD1A9" wp14:editId="2277136B">
                      <wp:simplePos x="0" y="0"/>
                      <wp:positionH relativeFrom="column">
                        <wp:posOffset>2998519</wp:posOffset>
                      </wp:positionH>
                      <wp:positionV relativeFrom="paragraph">
                        <wp:posOffset>567690</wp:posOffset>
                      </wp:positionV>
                      <wp:extent cx="914400" cy="324000"/>
                      <wp:effectExtent l="0" t="0" r="13970" b="1905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5DB6" w:rsidRDefault="00F25DB6" w:rsidP="00F25DB6">
                                  <w:r>
                                    <w:rPr>
                                      <w:rFonts w:hint="eastAsia"/>
                                      <w:noProof/>
                                      <w:sz w:val="24"/>
                                    </w:rPr>
                                    <w:t>Practice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BD1A9" id="文本框 7" o:spid="_x0000_s1028" type="#_x0000_t202" style="position:absolute;left:0;text-align:left;margin-left:236.1pt;margin-top:44.7pt;width:1in;height:25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" fillcolor="white [3201]" strokeweight=".5pt">
                      <v:textbox>
                        <w:txbxContent>
                          <w:p w:rsidR="00F25DB6" w:rsidRDefault="00F25DB6" w:rsidP="00F25DB6">
                            <w:r>
                              <w:rPr>
                                <w:rFonts w:hint="eastAsia"/>
                                <w:noProof/>
                                <w:sz w:val="24"/>
                              </w:rPr>
                              <w:t>Practice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254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0BD1A9" wp14:editId="2277136B">
                      <wp:simplePos x="0" y="0"/>
                      <wp:positionH relativeFrom="column">
                        <wp:posOffset>1673811</wp:posOffset>
                      </wp:positionH>
                      <wp:positionV relativeFrom="paragraph">
                        <wp:posOffset>577215</wp:posOffset>
                      </wp:positionV>
                      <wp:extent cx="914400" cy="323850"/>
                      <wp:effectExtent l="0" t="0" r="13970" b="1905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5DB6" w:rsidRDefault="00F25DB6" w:rsidP="00F25DB6">
                                  <w:r>
                                    <w:rPr>
                                      <w:noProof/>
                                      <w:sz w:val="24"/>
                                    </w:rPr>
                                    <w:t>Presentation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BD1A9" id="文本框 6" o:spid="_x0000_s1029" type="#_x0000_t202" style="position:absolute;left:0;text-align:left;margin-left:131.8pt;margin-top:45.45pt;width:1in;height:25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" fillcolor="white [3201]" strokeweight=".5pt">
                      <v:textbox>
                        <w:txbxContent>
                          <w:p w:rsidR="00F25DB6" w:rsidRDefault="00F25DB6" w:rsidP="00F25DB6">
                            <w:r>
                              <w:rPr>
                                <w:noProof/>
                                <w:sz w:val="24"/>
                              </w:rPr>
                              <w:t>Presentation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09EA">
              <w:rPr>
                <w:rFonts w:hint="eastAsia"/>
                <w:noProof/>
                <w:sz w:val="24"/>
              </w:rPr>
              <w:t>观看视频课学习</w:t>
            </w:r>
            <w:r w:rsidR="004D09EA">
              <w:rPr>
                <w:noProof/>
                <w:sz w:val="24"/>
              </w:rPr>
              <w:t>，适时控制播放，按老师指令完成相应的课上练习，学习环节主要有：</w:t>
            </w:r>
          </w:p>
          <w:p w:rsidR="00F25DB6" w:rsidRDefault="00C12545" w:rsidP="00150BA0">
            <w:pPr>
              <w:spacing w:line="360" w:lineRule="auto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A17BBA" wp14:editId="43149717">
                      <wp:simplePos x="0" y="0"/>
                      <wp:positionH relativeFrom="column">
                        <wp:posOffset>3709670</wp:posOffset>
                      </wp:positionH>
                      <wp:positionV relativeFrom="paragraph">
                        <wp:posOffset>42545</wp:posOffset>
                      </wp:positionV>
                      <wp:extent cx="212652" cy="182208"/>
                      <wp:effectExtent l="0" t="19050" r="35560" b="46990"/>
                      <wp:wrapNone/>
                      <wp:docPr id="13" name="右箭头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2" cy="18220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3A252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箭头 13" o:spid="_x0000_s1026" type="#_x0000_t13" style="position:absolute;left:0;text-align:left;margin-left:292.1pt;margin-top:3.35pt;width:16.75pt;height:1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" adj="12346" fillcolor="#5b9bd5 [3204]" strokecolor="#1f4d78 [1604]" strokeweight="1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076932" wp14:editId="5F5B8159">
                      <wp:simplePos x="0" y="0"/>
                      <wp:positionH relativeFrom="column">
                        <wp:posOffset>2732015</wp:posOffset>
                      </wp:positionH>
                      <wp:positionV relativeFrom="paragraph">
                        <wp:posOffset>45085</wp:posOffset>
                      </wp:positionV>
                      <wp:extent cx="212652" cy="182208"/>
                      <wp:effectExtent l="0" t="19050" r="35560" b="46990"/>
                      <wp:wrapNone/>
                      <wp:docPr id="11" name="右箭头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2" cy="18220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036A6" id="右箭头 11" o:spid="_x0000_s1026" type="#_x0000_t13" style="position:absolute;left:0;text-align:left;margin-left:215.1pt;margin-top:3.55pt;width:16.75pt;height:1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" adj="12346" fillcolor="#5b9bd5 [3204]" strokecolor="#1f4d78 [1604]" strokeweight="1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41910</wp:posOffset>
                      </wp:positionV>
                      <wp:extent cx="233916" cy="200428"/>
                      <wp:effectExtent l="0" t="19050" r="33020" b="47625"/>
                      <wp:wrapNone/>
                      <wp:docPr id="10" name="右箭头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20042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03B30" id="右箭头 10" o:spid="_x0000_s1026" type="#_x0000_t13" style="position:absolute;left:0;text-align:left;margin-left:107.75pt;margin-top:3.3pt;width:18.4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" adj="12346" fillcolor="#5b9bd5 [3204]" strokecolor="#1f4d78 [1604]" strokeweight="1pt"/>
                  </w:pict>
                </mc:Fallback>
              </mc:AlternateContent>
            </w:r>
          </w:p>
          <w:p w:rsidR="009B3E24" w:rsidRDefault="009B3E24" w:rsidP="009B3E24">
            <w:pPr>
              <w:spacing w:line="360" w:lineRule="auto"/>
              <w:rPr>
                <w:noProof/>
                <w:sz w:val="24"/>
              </w:rPr>
            </w:pPr>
            <w:r w:rsidRPr="009B3E24">
              <w:rPr>
                <w:rFonts w:hint="eastAsia"/>
                <w:noProof/>
                <w:sz w:val="24"/>
              </w:rPr>
              <w:t>环节一：</w:t>
            </w:r>
            <w:r w:rsidR="005A44C5">
              <w:rPr>
                <w:rFonts w:hint="eastAsia"/>
                <w:noProof/>
                <w:sz w:val="24"/>
              </w:rPr>
              <w:t xml:space="preserve">Warm </w:t>
            </w:r>
            <w:r w:rsidR="00150BA0">
              <w:rPr>
                <w:rFonts w:hint="eastAsia"/>
                <w:noProof/>
                <w:sz w:val="24"/>
              </w:rPr>
              <w:t>up</w:t>
            </w:r>
          </w:p>
          <w:p w:rsidR="00150BA0" w:rsidRPr="009B3E24" w:rsidRDefault="00705CC8" w:rsidP="003577F8">
            <w:pPr>
              <w:spacing w:line="360" w:lineRule="auto"/>
              <w:ind w:firstLineChars="200" w:firstLine="48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通过一起观看歌曲视频，激发学生学习积极性，</w:t>
            </w:r>
            <w:r w:rsidR="00E3397E">
              <w:rPr>
                <w:rFonts w:hint="eastAsia"/>
                <w:noProof/>
                <w:sz w:val="24"/>
              </w:rPr>
              <w:t>复习本单元教室的词汇，</w:t>
            </w:r>
            <w:r>
              <w:rPr>
                <w:rFonts w:hint="eastAsia"/>
                <w:noProof/>
                <w:sz w:val="24"/>
              </w:rPr>
              <w:t>自然引入本课主题。</w:t>
            </w:r>
          </w:p>
          <w:p w:rsidR="009B3E24" w:rsidRDefault="009B3E24" w:rsidP="009B3E24">
            <w:pPr>
              <w:spacing w:line="360" w:lineRule="auto"/>
              <w:rPr>
                <w:noProof/>
                <w:sz w:val="24"/>
              </w:rPr>
            </w:pPr>
            <w:r w:rsidRPr="009B3E24">
              <w:rPr>
                <w:rFonts w:hint="eastAsia"/>
                <w:noProof/>
                <w:sz w:val="24"/>
              </w:rPr>
              <w:t>环节二：</w:t>
            </w:r>
            <w:r w:rsidRPr="009B3E24">
              <w:rPr>
                <w:rFonts w:hint="eastAsia"/>
                <w:noProof/>
                <w:sz w:val="24"/>
              </w:rPr>
              <w:t xml:space="preserve"> </w:t>
            </w:r>
            <w:r w:rsidR="003577F8">
              <w:rPr>
                <w:noProof/>
                <w:sz w:val="24"/>
              </w:rPr>
              <w:t>Presentation</w:t>
            </w:r>
          </w:p>
          <w:p w:rsidR="003577F8" w:rsidRPr="009B3E24" w:rsidRDefault="00EE33C7" w:rsidP="00E3397E">
            <w:pPr>
              <w:spacing w:line="360" w:lineRule="auto"/>
              <w:ind w:firstLineChars="200" w:firstLine="48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通过展示</w:t>
            </w:r>
            <w:r w:rsidR="00E3397E">
              <w:rPr>
                <w:rFonts w:hint="eastAsia"/>
                <w:noProof/>
                <w:sz w:val="24"/>
              </w:rPr>
              <w:t>S</w:t>
            </w:r>
            <w:r w:rsidR="00E3397E">
              <w:rPr>
                <w:noProof/>
                <w:sz w:val="24"/>
              </w:rPr>
              <w:t>tory time</w:t>
            </w:r>
            <w:r w:rsidR="00814C78">
              <w:rPr>
                <w:rFonts w:hint="eastAsia"/>
                <w:noProof/>
                <w:sz w:val="24"/>
              </w:rPr>
              <w:t>主题图，</w:t>
            </w:r>
            <w:r w:rsidR="00E3397E">
              <w:rPr>
                <w:rFonts w:hint="eastAsia"/>
                <w:noProof/>
                <w:sz w:val="24"/>
              </w:rPr>
              <w:t>引导学生用学过的语言描述所看到的的教室、场馆名称及其位置。然后请同学们通读故事，圈出故事中所出现的教室或场馆名称。请学生带着问题</w:t>
            </w:r>
            <w:r w:rsidR="00E3397E">
              <w:rPr>
                <w:rFonts w:hint="eastAsia"/>
                <w:noProof/>
                <w:sz w:val="24"/>
              </w:rPr>
              <w:t>W</w:t>
            </w:r>
            <w:r w:rsidR="00E3397E">
              <w:rPr>
                <w:noProof/>
                <w:sz w:val="24"/>
              </w:rPr>
              <w:t xml:space="preserve">here’s </w:t>
            </w:r>
            <w:r w:rsidR="00E3397E">
              <w:rPr>
                <w:rFonts w:hint="eastAsia"/>
                <w:noProof/>
                <w:sz w:val="24"/>
              </w:rPr>
              <w:t>Z</w:t>
            </w:r>
            <w:r w:rsidR="00E3397E">
              <w:rPr>
                <w:noProof/>
                <w:sz w:val="24"/>
              </w:rPr>
              <w:t>oom?</w:t>
            </w:r>
            <w:r w:rsidR="00E3397E">
              <w:rPr>
                <w:rFonts w:hint="eastAsia"/>
                <w:noProof/>
                <w:sz w:val="24"/>
              </w:rPr>
              <w:t>再读一遍故事，引导学生关注第六幅图的语言。</w:t>
            </w:r>
          </w:p>
          <w:p w:rsidR="009B3E24" w:rsidRDefault="009B3E24" w:rsidP="009B3E24">
            <w:pPr>
              <w:spacing w:line="360" w:lineRule="auto"/>
              <w:rPr>
                <w:noProof/>
                <w:sz w:val="24"/>
              </w:rPr>
            </w:pPr>
            <w:r w:rsidRPr="009B3E24">
              <w:rPr>
                <w:rFonts w:hint="eastAsia"/>
                <w:noProof/>
                <w:sz w:val="24"/>
              </w:rPr>
              <w:t>环节三：</w:t>
            </w:r>
            <w:r w:rsidR="006909F9">
              <w:rPr>
                <w:rFonts w:hint="eastAsia"/>
                <w:noProof/>
                <w:sz w:val="24"/>
              </w:rPr>
              <w:t>Practice</w:t>
            </w:r>
          </w:p>
          <w:p w:rsidR="006909F9" w:rsidRPr="005A44C5" w:rsidRDefault="00A67266" w:rsidP="005A44C5">
            <w:pPr>
              <w:spacing w:line="360" w:lineRule="auto"/>
              <w:ind w:firstLineChars="200" w:firstLine="48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通过</w:t>
            </w:r>
            <w:r w:rsidR="005A44C5">
              <w:rPr>
                <w:rFonts w:hint="eastAsia"/>
                <w:noProof/>
                <w:sz w:val="24"/>
              </w:rPr>
              <w:t>播放</w:t>
            </w:r>
            <w:r w:rsidR="00814C78">
              <w:rPr>
                <w:rFonts w:hint="eastAsia"/>
                <w:noProof/>
                <w:sz w:val="24"/>
              </w:rPr>
              <w:t>带字幕的课文视频和</w:t>
            </w:r>
            <w:r w:rsidR="005A44C5">
              <w:rPr>
                <w:noProof/>
                <w:sz w:val="24"/>
              </w:rPr>
              <w:t>课文音频，引导学生进行跟读练习。</w:t>
            </w:r>
            <w:r w:rsidR="00E3397E">
              <w:rPr>
                <w:rFonts w:hint="eastAsia"/>
                <w:noProof/>
                <w:sz w:val="24"/>
              </w:rPr>
              <w:t>角色扮演的方式，边看视频，边模仿朗读，学生通过模仿故事中角色，注意听角色的语音和语调。</w:t>
            </w:r>
          </w:p>
          <w:p w:rsidR="00ED670B" w:rsidRDefault="009B3E24" w:rsidP="009B3E24">
            <w:pPr>
              <w:spacing w:line="360" w:lineRule="auto"/>
              <w:rPr>
                <w:noProof/>
                <w:sz w:val="24"/>
              </w:rPr>
            </w:pPr>
            <w:r w:rsidRPr="009B3E24">
              <w:rPr>
                <w:rFonts w:hint="eastAsia"/>
                <w:noProof/>
                <w:sz w:val="24"/>
              </w:rPr>
              <w:t>环节四：</w:t>
            </w:r>
            <w:r w:rsidR="00E3397E">
              <w:rPr>
                <w:rFonts w:hint="eastAsia"/>
                <w:noProof/>
                <w:sz w:val="24"/>
              </w:rPr>
              <w:t>L</w:t>
            </w:r>
            <w:r w:rsidR="00E3397E">
              <w:rPr>
                <w:noProof/>
                <w:sz w:val="24"/>
              </w:rPr>
              <w:t>et’s check</w:t>
            </w:r>
          </w:p>
          <w:p w:rsidR="00E3397E" w:rsidRPr="00BC20E7" w:rsidRDefault="00E3397E" w:rsidP="00E3397E">
            <w:pPr>
              <w:spacing w:line="360" w:lineRule="auto"/>
              <w:ind w:firstLine="48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L</w:t>
            </w:r>
            <w:r>
              <w:rPr>
                <w:noProof/>
                <w:sz w:val="24"/>
              </w:rPr>
              <w:t>isten and number</w:t>
            </w:r>
            <w:r>
              <w:rPr>
                <w:rFonts w:hint="eastAsia"/>
                <w:noProof/>
                <w:sz w:val="24"/>
              </w:rPr>
              <w:t>，教师请学生逐一看图，随后播放本部分录音，学生听录音给图片标号。请学生听第二遍录音，边听边核对答案。</w:t>
            </w:r>
            <w:r>
              <w:rPr>
                <w:rFonts w:hint="eastAsia"/>
                <w:noProof/>
                <w:sz w:val="24"/>
              </w:rPr>
              <w:t>L</w:t>
            </w:r>
            <w:r>
              <w:rPr>
                <w:noProof/>
                <w:sz w:val="24"/>
              </w:rPr>
              <w:t>ook and circle</w:t>
            </w:r>
            <w:r>
              <w:rPr>
                <w:rFonts w:hint="eastAsia"/>
                <w:noProof/>
                <w:sz w:val="24"/>
              </w:rPr>
              <w:t>，请</w:t>
            </w:r>
            <w:r>
              <w:rPr>
                <w:rFonts w:hint="eastAsia"/>
                <w:noProof/>
                <w:sz w:val="24"/>
              </w:rPr>
              <w:lastRenderedPageBreak/>
              <w:t>学生看本部分图片说出相应教师或场馆的名称，并读一读</w:t>
            </w:r>
            <w:r>
              <w:rPr>
                <w:rFonts w:hint="eastAsia"/>
                <w:noProof/>
                <w:sz w:val="24"/>
              </w:rPr>
              <w:t>A</w:t>
            </w:r>
            <w:r>
              <w:rPr>
                <w:noProof/>
                <w:sz w:val="24"/>
              </w:rPr>
              <w:t>,B</w:t>
            </w:r>
            <w:r>
              <w:rPr>
                <w:rFonts w:hint="eastAsia"/>
                <w:noProof/>
                <w:sz w:val="24"/>
              </w:rPr>
              <w:t>两组词汇，根据图片选出正确的一组。</w:t>
            </w:r>
            <w:bookmarkStart w:id="0" w:name="_GoBack"/>
            <w:bookmarkEnd w:id="0"/>
          </w:p>
          <w:p w:rsidR="00ED670B" w:rsidRPr="00BC20E7" w:rsidRDefault="00ED670B" w:rsidP="00C50534">
            <w:pPr>
              <w:spacing w:line="360" w:lineRule="auto"/>
              <w:ind w:firstLineChars="200" w:firstLine="480"/>
              <w:rPr>
                <w:noProof/>
                <w:sz w:val="24"/>
              </w:rPr>
            </w:pPr>
          </w:p>
        </w:tc>
      </w:tr>
    </w:tbl>
    <w:p w:rsidR="009B3E24" w:rsidRDefault="009B3E24"/>
    <w:sectPr w:rsidR="009B3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2E7" w:rsidRDefault="002372E7" w:rsidP="00ED670B">
      <w:r>
        <w:separator/>
      </w:r>
    </w:p>
  </w:endnote>
  <w:endnote w:type="continuationSeparator" w:id="0">
    <w:p w:rsidR="002372E7" w:rsidRDefault="002372E7" w:rsidP="00ED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2E7" w:rsidRDefault="002372E7" w:rsidP="00ED670B">
      <w:r>
        <w:separator/>
      </w:r>
    </w:p>
  </w:footnote>
  <w:footnote w:type="continuationSeparator" w:id="0">
    <w:p w:rsidR="002372E7" w:rsidRDefault="002372E7" w:rsidP="00ED6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A5"/>
    <w:rsid w:val="00014D59"/>
    <w:rsid w:val="00054E8C"/>
    <w:rsid w:val="000663EB"/>
    <w:rsid w:val="00075879"/>
    <w:rsid w:val="00096006"/>
    <w:rsid w:val="000B0C24"/>
    <w:rsid w:val="000E1BF3"/>
    <w:rsid w:val="000F2533"/>
    <w:rsid w:val="000F37DB"/>
    <w:rsid w:val="00134BFD"/>
    <w:rsid w:val="001402F2"/>
    <w:rsid w:val="00150BA0"/>
    <w:rsid w:val="001553EB"/>
    <w:rsid w:val="00162D0F"/>
    <w:rsid w:val="0016605D"/>
    <w:rsid w:val="001752C1"/>
    <w:rsid w:val="001C683D"/>
    <w:rsid w:val="001E3A54"/>
    <w:rsid w:val="0020657E"/>
    <w:rsid w:val="0022599B"/>
    <w:rsid w:val="0023484F"/>
    <w:rsid w:val="002372E7"/>
    <w:rsid w:val="00274C07"/>
    <w:rsid w:val="00284771"/>
    <w:rsid w:val="002A13AD"/>
    <w:rsid w:val="002A7CA7"/>
    <w:rsid w:val="002C3269"/>
    <w:rsid w:val="00321F3B"/>
    <w:rsid w:val="003577F8"/>
    <w:rsid w:val="00367BC9"/>
    <w:rsid w:val="003D1DBE"/>
    <w:rsid w:val="003E5E7F"/>
    <w:rsid w:val="00413BA6"/>
    <w:rsid w:val="004259CB"/>
    <w:rsid w:val="004304C3"/>
    <w:rsid w:val="00443680"/>
    <w:rsid w:val="0047052D"/>
    <w:rsid w:val="004D09EA"/>
    <w:rsid w:val="004D1074"/>
    <w:rsid w:val="005014AA"/>
    <w:rsid w:val="00526241"/>
    <w:rsid w:val="00527F6C"/>
    <w:rsid w:val="00563846"/>
    <w:rsid w:val="00565674"/>
    <w:rsid w:val="0057141A"/>
    <w:rsid w:val="005A44C5"/>
    <w:rsid w:val="005B49D6"/>
    <w:rsid w:val="005D36AC"/>
    <w:rsid w:val="00637FD5"/>
    <w:rsid w:val="00643E19"/>
    <w:rsid w:val="006909F9"/>
    <w:rsid w:val="006A686B"/>
    <w:rsid w:val="006E69C2"/>
    <w:rsid w:val="00705CC8"/>
    <w:rsid w:val="00711E2D"/>
    <w:rsid w:val="00714A94"/>
    <w:rsid w:val="00717BAA"/>
    <w:rsid w:val="00792E03"/>
    <w:rsid w:val="007A18D4"/>
    <w:rsid w:val="007B4D82"/>
    <w:rsid w:val="007F2541"/>
    <w:rsid w:val="00814C78"/>
    <w:rsid w:val="00856B0D"/>
    <w:rsid w:val="008655D9"/>
    <w:rsid w:val="008764CC"/>
    <w:rsid w:val="008A1BCB"/>
    <w:rsid w:val="008A4B68"/>
    <w:rsid w:val="008C5F5C"/>
    <w:rsid w:val="008C728D"/>
    <w:rsid w:val="00976AA3"/>
    <w:rsid w:val="0098542C"/>
    <w:rsid w:val="009B0368"/>
    <w:rsid w:val="009B3E24"/>
    <w:rsid w:val="00A009A5"/>
    <w:rsid w:val="00A1034B"/>
    <w:rsid w:val="00A15478"/>
    <w:rsid w:val="00A31FDD"/>
    <w:rsid w:val="00A67266"/>
    <w:rsid w:val="00AF0EC1"/>
    <w:rsid w:val="00B310CC"/>
    <w:rsid w:val="00B4477A"/>
    <w:rsid w:val="00B503F5"/>
    <w:rsid w:val="00B63523"/>
    <w:rsid w:val="00BA3F65"/>
    <w:rsid w:val="00BC20E7"/>
    <w:rsid w:val="00C10165"/>
    <w:rsid w:val="00C12545"/>
    <w:rsid w:val="00C24C3D"/>
    <w:rsid w:val="00C32A37"/>
    <w:rsid w:val="00C43477"/>
    <w:rsid w:val="00C50534"/>
    <w:rsid w:val="00C55881"/>
    <w:rsid w:val="00C6044E"/>
    <w:rsid w:val="00C7616A"/>
    <w:rsid w:val="00C83A22"/>
    <w:rsid w:val="00C87767"/>
    <w:rsid w:val="00CB7FB8"/>
    <w:rsid w:val="00CE2A11"/>
    <w:rsid w:val="00CE77C6"/>
    <w:rsid w:val="00D22E94"/>
    <w:rsid w:val="00D420A3"/>
    <w:rsid w:val="00D629C4"/>
    <w:rsid w:val="00D845E7"/>
    <w:rsid w:val="00D91FFA"/>
    <w:rsid w:val="00D94A6C"/>
    <w:rsid w:val="00DA132E"/>
    <w:rsid w:val="00DA4D86"/>
    <w:rsid w:val="00DB1853"/>
    <w:rsid w:val="00DB5CCC"/>
    <w:rsid w:val="00DC780A"/>
    <w:rsid w:val="00DE7D96"/>
    <w:rsid w:val="00DF0A62"/>
    <w:rsid w:val="00E22245"/>
    <w:rsid w:val="00E32525"/>
    <w:rsid w:val="00E3397E"/>
    <w:rsid w:val="00E9318E"/>
    <w:rsid w:val="00EC524D"/>
    <w:rsid w:val="00EC7EA2"/>
    <w:rsid w:val="00ED670B"/>
    <w:rsid w:val="00ED6770"/>
    <w:rsid w:val="00ED7BDB"/>
    <w:rsid w:val="00EE30F0"/>
    <w:rsid w:val="00EE33C7"/>
    <w:rsid w:val="00F068FA"/>
    <w:rsid w:val="00F25DB6"/>
    <w:rsid w:val="00F32221"/>
    <w:rsid w:val="00F67CC1"/>
    <w:rsid w:val="00FB7083"/>
    <w:rsid w:val="00FB7F92"/>
    <w:rsid w:val="00FC7405"/>
    <w:rsid w:val="00FD243D"/>
    <w:rsid w:val="00FE74F5"/>
    <w:rsid w:val="00FE788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83E70"/>
  <w15:chartTrackingRefBased/>
  <w15:docId w15:val="{A248493F-2B93-4A8D-831A-540F4711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D670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D6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D67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Gao</cp:lastModifiedBy>
  <cp:revision>2</cp:revision>
  <dcterms:created xsi:type="dcterms:W3CDTF">2020-02-09T08:04:00Z</dcterms:created>
  <dcterms:modified xsi:type="dcterms:W3CDTF">2020-02-09T08:04:00Z</dcterms:modified>
</cp:coreProperties>
</file>