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79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sz w:val="28"/>
                <w:szCs w:val="28"/>
              </w:rPr>
              <w:t xml:space="preserve">Unit </w:t>
            </w: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7</w:t>
            </w:r>
            <w:r>
              <w:rPr>
                <w:rFonts w:ascii="Times New Roman" w:hAnsi="Times New Roman" w:eastAsia="宋体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  <w:t>Section A 3a-3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  <w:t>b</w:t>
            </w:r>
            <w:r>
              <w:rPr>
                <w:rFonts w:ascii="Times New Roman" w:hAnsi="Times New Roman" w:eastAsia="宋体" w:cs="Times New Roman"/>
                <w:b/>
                <w:sz w:val="28"/>
                <w:szCs w:val="28"/>
              </w:rPr>
              <w:t>导学案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1.课题名称：</w:t>
            </w:r>
          </w:p>
          <w:p>
            <w:pPr>
              <w:spacing w:before="156" w:beforeLines="50" w:after="156" w:afterLines="50"/>
              <w:ind w:firstLine="420" w:firstLineChars="20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bCs/>
              </w:rPr>
              <w:t>人教版新目标七</w:t>
            </w:r>
            <w:r>
              <w:rPr>
                <w:rFonts w:ascii="Times New Roman" w:hAnsi="Times New Roman" w:eastAsia="宋体" w:cs="Times New Roman"/>
              </w:rPr>
              <w:t>年级下册</w:t>
            </w:r>
            <w:r>
              <w:rPr>
                <w:rFonts w:ascii="Times New Roman" w:hAnsi="Times New Roman" w:eastAsia="宋体" w:cs="Times New Roman"/>
                <w:bCs/>
              </w:rPr>
              <w:t>英语</w:t>
            </w:r>
            <w:r>
              <w:rPr>
                <w:rFonts w:ascii="Times New Roman" w:hAnsi="Times New Roman" w:eastAsia="宋体" w:cs="Times New Roman"/>
              </w:rPr>
              <w:t xml:space="preserve">Unit 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7</w:t>
            </w:r>
            <w:r>
              <w:rPr>
                <w:rFonts w:ascii="Times New Roman" w:hAnsi="Times New Roman" w:eastAsia="宋体" w:cs="Times New Roman"/>
              </w:rPr>
              <w:t xml:space="preserve"> I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t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s raining!</w:t>
            </w:r>
            <w:r>
              <w:rPr>
                <w:rFonts w:ascii="Times New Roman" w:hAnsi="Times New Roman" w:eastAsia="宋体" w:cs="Times New Roman"/>
              </w:rPr>
              <w:t xml:space="preserve"> Section A 3a-3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b</w:t>
            </w:r>
            <w:r>
              <w:rPr>
                <w:rFonts w:ascii="Times New Roman" w:hAnsi="Times New Roman" w:eastAsia="宋体" w:cs="Times New Roman"/>
              </w:rPr>
              <w:t>（第2课时）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2.学习任务：</w:t>
            </w:r>
          </w:p>
          <w:p>
            <w:pPr>
              <w:spacing w:before="156" w:beforeLines="50" w:after="156" w:afterLines="5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（1）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正确运用How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s it going进行问候及能做出相应回答</w:t>
            </w:r>
            <w:r>
              <w:rPr>
                <w:rFonts w:ascii="Times New Roman" w:hAnsi="Times New Roman" w:eastAsia="宋体" w:cs="Times New Roman"/>
              </w:rPr>
              <w:t xml:space="preserve">。 </w:t>
            </w:r>
          </w:p>
          <w:p>
            <w:pPr>
              <w:spacing w:before="156" w:beforeLines="50" w:after="156" w:afterLines="5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（2）</w:t>
            </w:r>
            <w:r>
              <w:rPr>
                <w:rFonts w:hint="eastAsia" w:ascii="Times New Roman" w:hAnsi="Times New Roman" w:eastAsia="宋体" w:cs="Times New Roman"/>
              </w:rPr>
              <w:t>用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现在进行时描述不同天气下的人物活动</w:t>
            </w:r>
            <w:r>
              <w:rPr>
                <w:rFonts w:ascii="Times New Roman" w:hAnsi="Times New Roman" w:eastAsia="宋体" w:cs="Times New Roman"/>
              </w:rPr>
              <w:t>。</w:t>
            </w:r>
          </w:p>
          <w:p>
            <w:pPr>
              <w:spacing w:before="156" w:beforeLines="50" w:after="156" w:afterLines="5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（3）根据语境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恰当</w:t>
            </w:r>
            <w:r>
              <w:rPr>
                <w:rFonts w:hint="eastAsia" w:ascii="Times New Roman" w:hAnsi="Times New Roman" w:eastAsia="宋体" w:cs="Times New Roman"/>
              </w:rPr>
              <w:t>使用一般现在时和现在进行时。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ind w:left="210" w:hanging="210" w:hangingChars="10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3.学习准备：</w:t>
            </w:r>
          </w:p>
          <w:p>
            <w:pPr>
              <w:spacing w:before="156" w:beforeLines="50" w:after="156" w:afterLines="50"/>
              <w:ind w:left="210" w:leftChars="100" w:firstLine="210" w:firstLineChars="10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准备好英语七下课本，笔记本。边观看边做记录</w:t>
            </w:r>
            <w:r>
              <w:rPr>
                <w:rFonts w:hint="eastAsia" w:ascii="Times New Roman" w:hAnsi="Times New Roman" w:eastAsia="宋体" w:cs="Times New Roman"/>
              </w:rPr>
              <w:t>和练习</w:t>
            </w:r>
            <w:r>
              <w:rPr>
                <w:rFonts w:ascii="Times New Roman" w:hAnsi="Times New Roman" w:eastAsia="宋体" w:cs="Times New Roma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4.学习方式和环节：</w:t>
            </w:r>
          </w:p>
          <w:p>
            <w:pPr>
              <w:spacing w:before="156" w:beforeLines="50" w:after="156" w:afterLines="5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 xml:space="preserve">    观看视频课学习，适时控制播放，按老师指令完成相应的课上练习，学习环节主要有：</w:t>
            </w:r>
          </w:p>
          <w:p>
            <w:pPr>
              <w:spacing w:before="156" w:beforeLines="50" w:after="156" w:afterLines="50"/>
              <w:ind w:left="1050" w:hanging="1050" w:hangingChars="500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3987800</wp:posOffset>
                      </wp:positionH>
                      <wp:positionV relativeFrom="paragraph">
                        <wp:posOffset>107950</wp:posOffset>
                      </wp:positionV>
                      <wp:extent cx="243205" cy="635"/>
                      <wp:effectExtent l="0" t="37465" r="635" b="38100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2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314pt;margin-top:8.5pt;height:0.05pt;width:19.15pt;z-index:251662336;mso-width-relative:page;mso-height-relative:page;" filled="f" stroked="t" coordsize="21600,21600" o:gfxdata="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mRGA/ZAAAACQEAAA8AAAAAAAAAAQAgAAAAIgAAAGRycy9kb3ducmV2LnhtbFBL&#10;AQIUABQAAAAIAIdO4kB/C7239QEAAJ8DAAAOAAAAAAAAAAEAIAAAACgBAABkcnMvZTJvRG9jLnht&#10;bFBLBQYAAAAABgAGAFkBAACP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宋体" w:cs="Times New Roman"/>
              </w:rPr>
              <w:t>看图回答复习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天气表达及</w:t>
            </w:r>
            <w:r>
              <w:rPr>
                <w:rFonts w:hint="eastAsia" w:ascii="Times New Roman" w:hAnsi="Times New Roman" w:eastAsia="宋体" w:cs="Times New Roman"/>
              </w:rPr>
              <w:t>现在进行时句型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学习How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 xml:space="preserve">s it going?句型     总结how </w:t>
            </w:r>
          </w:p>
          <w:p>
            <w:pPr>
              <w:spacing w:before="156" w:beforeLines="50" w:after="156" w:afterLines="50"/>
              <w:ind w:left="1050" w:hanging="1050" w:hangingChars="50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4134485</wp:posOffset>
                      </wp:positionH>
                      <wp:positionV relativeFrom="paragraph">
                        <wp:posOffset>106680</wp:posOffset>
                      </wp:positionV>
                      <wp:extent cx="228600" cy="0"/>
                      <wp:effectExtent l="0" t="76200" r="19050" b="9525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325.55pt;margin-top:8.4pt;height:0pt;width:18pt;z-index:251668480;mso-width-relative:page;mso-height-relative:page;" filled="f" stroked="t" coordsize="21600,21600" o:gfxdata="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wG7G51AAAAAYBAAAPAAAAAAAAAAEAIAAAACIAAABkcnMvZG93bnJldi54bWxQSwECFAAUAAAA&#10;CACHTuJAApe03/IBAACdAwAADgAAAAAAAAABACAAAAAjAQAAZHJzL2Uyb0RvYy54bWxQSwUGAAAA&#10;AAYABgBZAQAAhw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2141855</wp:posOffset>
                      </wp:positionH>
                      <wp:positionV relativeFrom="paragraph">
                        <wp:posOffset>109220</wp:posOffset>
                      </wp:positionV>
                      <wp:extent cx="228600" cy="0"/>
                      <wp:effectExtent l="0" t="76200" r="19050" b="95250"/>
                      <wp:wrapNone/>
                      <wp:docPr id="6" name="直接箭头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68.65pt;margin-top:8.6pt;height:0pt;width:18pt;z-index:251672576;mso-width-relative:page;mso-height-relative:page;" filled="f" stroked="t" coordsize="21600,21600" o:gfxdata="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5tcKftQAAAAGAQAADwAAAAAAAAABACAAAAAiAAAAZHJzL2Rvd25yZXYueG1sUEsBAhQAFAAA&#10;AAgAh07iQIDIAXbzAQAAnQMAAA4AAAAAAAAAAQAgAAAAIwEAAGRycy9lMm9Eb2MueG1sUEsFBgAA&#10;AAAGAAYAWQEAAIg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 xml:space="preserve">questions（问天气和打招呼）的用法    讲解现在进行时的结构和用法    </w:t>
            </w:r>
            <w:r>
              <w:rPr>
                <w:rFonts w:hint="eastAsia" w:ascii="Times New Roman" w:hAnsi="Times New Roman" w:eastAsia="宋体" w:cs="Times New Roman"/>
              </w:rPr>
              <w:t>比较和讲</w:t>
            </w:r>
          </w:p>
          <w:p>
            <w:pPr>
              <w:spacing w:before="156" w:beforeLines="50" w:after="156" w:afterLines="50"/>
              <w:ind w:left="1050" w:hanging="1050" w:hangingChars="50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3909695</wp:posOffset>
                      </wp:positionH>
                      <wp:positionV relativeFrom="paragraph">
                        <wp:posOffset>116840</wp:posOffset>
                      </wp:positionV>
                      <wp:extent cx="228600" cy="0"/>
                      <wp:effectExtent l="0" t="76200" r="19050" b="95250"/>
                      <wp:wrapNone/>
                      <wp:docPr id="5" name="直接箭头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307.85pt;margin-top:9.2pt;height:0pt;width:18pt;z-index:251666432;mso-width-relative:page;mso-height-relative:page;" filled="f" stroked="t" coordsize="21600,21600" o:gfxdata="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04w892QAAAAkBAAAPAAAAAAAAAAEAIAAAACIAAABkcnMvZG93bnJldi54bWxQSwEC&#10;FAAUAAAACACHTuJAgbMO5fMBAACdAwAADgAAAAAAAAABACAAAAAoAQAAZHJzL2Uyb0RvYy54bWxQ&#10;SwUGAAAAAAYABgBZAQAAjQ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2330450</wp:posOffset>
                      </wp:positionH>
                      <wp:positionV relativeFrom="paragraph">
                        <wp:posOffset>102870</wp:posOffset>
                      </wp:positionV>
                      <wp:extent cx="228600" cy="0"/>
                      <wp:effectExtent l="0" t="76200" r="19050" b="9525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83.5pt;margin-top:8.1pt;height:0pt;width:18pt;z-index:251674624;mso-width-relative:page;mso-height-relative:page;" filled="f" stroked="t" coordsize="21600,21600" o:gfxdata="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rs7/c2QAAAAkBAAAPAAAAAAAAAAEAIAAAACIAAABkcnMvZG93bnJldi54bWxQSwECFAAU&#10;AAAACACHTuJAA+y7TPABAACdAwAADgAAAAAAAAABACAAAAAoAQAAZHJzL2Uyb0RvYy54bWxQSwUG&#10;AAAAAAYABgBZAQAAig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宋体" w:cs="Times New Roman"/>
              </w:rPr>
              <w:t xml:space="preserve">解一般现在时和现在进行时的不同用法 </w:t>
            </w:r>
            <w:r>
              <w:rPr>
                <w:rFonts w:ascii="Times New Roman" w:hAnsi="Times New Roman" w:eastAsia="宋体" w:cs="Times New Roma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</w:rPr>
              <w:t>完成3a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和</w:t>
            </w:r>
            <w:r>
              <w:rPr>
                <w:rFonts w:ascii="Times New Roman" w:hAnsi="Times New Roman" w:eastAsia="宋体" w:cs="Times New Roman"/>
              </w:rPr>
              <w:t>3b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巩固所学</w:t>
            </w:r>
            <w:r>
              <w:rPr>
                <w:rFonts w:ascii="Times New Roman" w:hAnsi="Times New Roman" w:eastAsia="宋体" w:cs="Times New Roman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</w:rPr>
              <w:t>回顾课堂所</w:t>
            </w:r>
          </w:p>
          <w:p>
            <w:pPr>
              <w:spacing w:before="156" w:beforeLines="50" w:after="156" w:afterLines="50"/>
              <w:ind w:left="1050" w:hanging="1050" w:hangingChars="50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118110</wp:posOffset>
                      </wp:positionV>
                      <wp:extent cx="228600" cy="0"/>
                      <wp:effectExtent l="0" t="38100" r="0" b="38100"/>
                      <wp:wrapNone/>
                      <wp:docPr id="7" name="直接箭头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6.1pt;margin-top:9.3pt;height:0pt;width:18pt;z-index:251692032;mso-width-relative:page;mso-height-relative:page;" filled="f" stroked="t" coordsize="21600,21600" o:gfxdata="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/NsjdQAAAAHAQAADwAAAAAAAAABACAAAAAiAAAAZHJzL2Rvd25yZXYueG1sUEsBAhQAFAAA&#10;AAgAh07iQEAc1LHzAQAAnQMAAA4AAAAAAAAAAQAgAAAAIwEAAGRycy9lMm9Eb2MueG1sUEsFBgAA&#10;AAAGAAYAWQEAAIg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宋体" w:cs="Times New Roman"/>
              </w:rPr>
              <w:t>学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宋体" w:cs="Times New Roman"/>
              </w:rPr>
              <w:t>完成课后作业</w:t>
            </w:r>
          </w:p>
        </w:tc>
      </w:tr>
    </w:tbl>
    <w:p>
      <w:pPr>
        <w:spacing w:line="480" w:lineRule="auto"/>
        <w:ind w:firstLine="560" w:firstLineChars="200"/>
        <w:rPr>
          <w:rFonts w:ascii="仿宋" w:hAnsi="仿宋" w:eastAsia="仿宋" w:cs="Times New Roman"/>
          <w:sz w:val="28"/>
          <w:szCs w:val="28"/>
        </w:rPr>
      </w:pPr>
    </w:p>
    <w:p>
      <w:pPr>
        <w:spacing w:line="480" w:lineRule="auto"/>
      </w:pPr>
      <w:r>
        <w:rPr>
          <w:rFonts w:hint="eastAsia" w:ascii="仿宋" w:hAnsi="仿宋" w:eastAsia="仿宋" w:cs="Times New Roman"/>
          <w:sz w:val="28"/>
          <w:szCs w:val="28"/>
        </w:rPr>
        <w:t xml:space="preserve"> </w:t>
      </w:r>
      <w:r>
        <w:rPr>
          <w:rFonts w:ascii="仿宋" w:hAnsi="仿宋" w:eastAsia="仿宋" w:cs="Times New Roman"/>
          <w:sz w:val="28"/>
          <w:szCs w:val="28"/>
        </w:rPr>
        <w:t xml:space="preserve">   </w:t>
      </w:r>
      <w:bookmarkStart w:id="0" w:name="_GoBack"/>
      <w:bookmarkEnd w:id="0"/>
    </w:p>
    <w:sectPr>
      <w:pgSz w:w="11907" w:h="16839"/>
      <w:pgMar w:top="900" w:right="1997" w:bottom="900" w:left="1997" w:header="499" w:footer="49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08"/>
    <w:rsid w:val="00037355"/>
    <w:rsid w:val="00050041"/>
    <w:rsid w:val="000965E9"/>
    <w:rsid w:val="000E3EDF"/>
    <w:rsid w:val="000E648E"/>
    <w:rsid w:val="001B137F"/>
    <w:rsid w:val="001F612E"/>
    <w:rsid w:val="002217F1"/>
    <w:rsid w:val="002517A1"/>
    <w:rsid w:val="00251E50"/>
    <w:rsid w:val="002703C3"/>
    <w:rsid w:val="00291378"/>
    <w:rsid w:val="002B2B5D"/>
    <w:rsid w:val="00327045"/>
    <w:rsid w:val="00383A97"/>
    <w:rsid w:val="00423852"/>
    <w:rsid w:val="0048329C"/>
    <w:rsid w:val="004C22D4"/>
    <w:rsid w:val="004E1478"/>
    <w:rsid w:val="00506B95"/>
    <w:rsid w:val="00516317"/>
    <w:rsid w:val="00532676"/>
    <w:rsid w:val="0055128B"/>
    <w:rsid w:val="00587A97"/>
    <w:rsid w:val="005D3126"/>
    <w:rsid w:val="005F5C4A"/>
    <w:rsid w:val="00642657"/>
    <w:rsid w:val="00653F79"/>
    <w:rsid w:val="00666494"/>
    <w:rsid w:val="006A7D08"/>
    <w:rsid w:val="006B3AD0"/>
    <w:rsid w:val="006B5EF0"/>
    <w:rsid w:val="00700ED4"/>
    <w:rsid w:val="00703ACD"/>
    <w:rsid w:val="00732EEF"/>
    <w:rsid w:val="00735A69"/>
    <w:rsid w:val="00751376"/>
    <w:rsid w:val="00755A7B"/>
    <w:rsid w:val="0075700E"/>
    <w:rsid w:val="00775F22"/>
    <w:rsid w:val="007805D9"/>
    <w:rsid w:val="007C4EEE"/>
    <w:rsid w:val="007D1303"/>
    <w:rsid w:val="007F4ECF"/>
    <w:rsid w:val="00861AC1"/>
    <w:rsid w:val="00864AD2"/>
    <w:rsid w:val="008D437E"/>
    <w:rsid w:val="008E4A5C"/>
    <w:rsid w:val="009623CB"/>
    <w:rsid w:val="00977123"/>
    <w:rsid w:val="009B6917"/>
    <w:rsid w:val="009F62A9"/>
    <w:rsid w:val="00A41987"/>
    <w:rsid w:val="00A67E84"/>
    <w:rsid w:val="00A85360"/>
    <w:rsid w:val="00AB5B5E"/>
    <w:rsid w:val="00AE253F"/>
    <w:rsid w:val="00B137C7"/>
    <w:rsid w:val="00B42AE2"/>
    <w:rsid w:val="00B43FF0"/>
    <w:rsid w:val="00B442D8"/>
    <w:rsid w:val="00B7439A"/>
    <w:rsid w:val="00B804F2"/>
    <w:rsid w:val="00BC2981"/>
    <w:rsid w:val="00C01BDB"/>
    <w:rsid w:val="00C11F67"/>
    <w:rsid w:val="00C23D81"/>
    <w:rsid w:val="00C24CA0"/>
    <w:rsid w:val="00C4543A"/>
    <w:rsid w:val="00C466C4"/>
    <w:rsid w:val="00C50A13"/>
    <w:rsid w:val="00C9103D"/>
    <w:rsid w:val="00CA7FC7"/>
    <w:rsid w:val="00CD10C5"/>
    <w:rsid w:val="00CD3373"/>
    <w:rsid w:val="00D2276B"/>
    <w:rsid w:val="00D37CC8"/>
    <w:rsid w:val="00D61B12"/>
    <w:rsid w:val="00D712A9"/>
    <w:rsid w:val="00D779E3"/>
    <w:rsid w:val="00DD7C74"/>
    <w:rsid w:val="00DF0C04"/>
    <w:rsid w:val="00E273CA"/>
    <w:rsid w:val="00E61BF7"/>
    <w:rsid w:val="00E961ED"/>
    <w:rsid w:val="00EA7A31"/>
    <w:rsid w:val="00ED62FA"/>
    <w:rsid w:val="00EE26FD"/>
    <w:rsid w:val="00F147E0"/>
    <w:rsid w:val="00F40F88"/>
    <w:rsid w:val="00F60574"/>
    <w:rsid w:val="00F9037F"/>
    <w:rsid w:val="00FB0181"/>
    <w:rsid w:val="10B1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6"/>
    <w:basedOn w:val="1"/>
    <w:next w:val="1"/>
    <w:link w:val="13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="Cambria" w:hAnsi="Cambria" w:eastAsia="宋体" w:cs="Times New Roman"/>
      <w:b/>
      <w:bCs/>
      <w:sz w:val="2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First Indent"/>
    <w:basedOn w:val="6"/>
    <w:link w:val="15"/>
    <w:uiPriority w:val="0"/>
    <w:pPr>
      <w:spacing w:line="360" w:lineRule="auto"/>
      <w:ind w:firstLine="420" w:firstLineChars="100"/>
    </w:pPr>
    <w:rPr>
      <w:rFonts w:ascii="Times New Roman" w:hAnsi="Times New Roman" w:eastAsia="Arial" w:cs="Times New Roman"/>
      <w:sz w:val="24"/>
      <w:szCs w:val="24"/>
    </w:rPr>
  </w:style>
  <w:style w:type="paragraph" w:styleId="6">
    <w:name w:val="Body Text"/>
    <w:basedOn w:val="1"/>
    <w:link w:val="14"/>
    <w:semiHidden/>
    <w:unhideWhenUsed/>
    <w:uiPriority w:val="99"/>
    <w:pPr>
      <w:spacing w:after="120"/>
    </w:pPr>
  </w:style>
  <w:style w:type="paragraph" w:styleId="7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6 字符"/>
    <w:basedOn w:val="10"/>
    <w:link w:val="4"/>
    <w:uiPriority w:val="9"/>
    <w:rPr>
      <w:rFonts w:ascii="Cambria" w:hAnsi="Cambria" w:eastAsia="宋体" w:cs="Times New Roman"/>
      <w:b/>
      <w:bCs/>
      <w:sz w:val="24"/>
      <w:szCs w:val="24"/>
    </w:rPr>
  </w:style>
  <w:style w:type="character" w:customStyle="1" w:styleId="14">
    <w:name w:val="正文文本 字符"/>
    <w:basedOn w:val="10"/>
    <w:link w:val="6"/>
    <w:semiHidden/>
    <w:uiPriority w:val="99"/>
  </w:style>
  <w:style w:type="character" w:customStyle="1" w:styleId="15">
    <w:name w:val="正文首行缩进 字符"/>
    <w:basedOn w:val="14"/>
    <w:link w:val="5"/>
    <w:uiPriority w:val="0"/>
    <w:rPr>
      <w:rFonts w:ascii="Times New Roman" w:hAnsi="Times New Roman" w:eastAsia="Arial" w:cs="Times New Roman"/>
      <w:sz w:val="24"/>
      <w:szCs w:val="24"/>
    </w:rPr>
  </w:style>
  <w:style w:type="character" w:customStyle="1" w:styleId="16">
    <w:name w:val="标题 2 字符"/>
    <w:basedOn w:val="10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标题 1 字符"/>
    <w:basedOn w:val="10"/>
    <w:link w:val="2"/>
    <w:uiPriority w:val="9"/>
    <w:rPr>
      <w:b/>
      <w:bCs/>
      <w:kern w:val="44"/>
      <w:sz w:val="44"/>
      <w:szCs w:val="44"/>
    </w:rPr>
  </w:style>
  <w:style w:type="character" w:customStyle="1" w:styleId="18">
    <w:name w:val="页眉 字符"/>
    <w:basedOn w:val="10"/>
    <w:link w:val="8"/>
    <w:uiPriority w:val="99"/>
    <w:rPr>
      <w:sz w:val="18"/>
      <w:szCs w:val="18"/>
    </w:rPr>
  </w:style>
  <w:style w:type="character" w:customStyle="1" w:styleId="19">
    <w:name w:val="页脚 字符"/>
    <w:basedOn w:val="10"/>
    <w:link w:val="7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366</Characters>
  <Lines>3</Lines>
  <Paragraphs>1</Paragraphs>
  <TotalTime>1</TotalTime>
  <ScaleCrop>false</ScaleCrop>
  <LinksUpToDate>false</LinksUpToDate>
  <CharactersWithSpaces>429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2020-02-25T10:53:00Z</dcterms:created>
  <dc:creator>SJZ</dc:creator>
  <cp:lastModifiedBy>lujx1</cp:lastModifiedBy>
  <dcterms:modified xsi:type="dcterms:W3CDTF">2020-03-24T15:57:31Z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